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73" w:rsidRDefault="00513A73" w:rsidP="00C05225">
      <w:pPr>
        <w:jc w:val="center"/>
        <w:rPr>
          <w:rFonts w:ascii="Calibri" w:hAnsi="Calibri"/>
          <w:color w:val="1F497D"/>
        </w:rPr>
      </w:pPr>
    </w:p>
    <w:p w:rsidR="00513A73" w:rsidRPr="00513A73" w:rsidRDefault="002823ED" w:rsidP="00C05225">
      <w:pPr>
        <w:pStyle w:val="a4"/>
        <w:spacing w:before="0"/>
        <w:ind w:firstLine="709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Критерии</w:t>
      </w:r>
      <w:r w:rsidR="00513A73" w:rsidRPr="00513A73">
        <w:rPr>
          <w:b/>
          <w:i/>
          <w:iCs/>
          <w:color w:val="000000"/>
        </w:rPr>
        <w:t xml:space="preserve"> выпуска премиальн</w:t>
      </w:r>
      <w:r w:rsidR="00C05225">
        <w:rPr>
          <w:b/>
          <w:i/>
          <w:iCs/>
          <w:color w:val="000000"/>
        </w:rPr>
        <w:t>ых карт сотрудникам Предприятий в рамках зарплатного проекта</w:t>
      </w:r>
      <w:r>
        <w:rPr>
          <w:b/>
          <w:i/>
          <w:iCs/>
          <w:color w:val="000000"/>
        </w:rPr>
        <w:t xml:space="preserve"> </w:t>
      </w:r>
    </w:p>
    <w:p w:rsidR="00513A73" w:rsidRDefault="00513A73" w:rsidP="00513A73">
      <w:pPr>
        <w:pStyle w:val="a4"/>
        <w:spacing w:before="0"/>
        <w:ind w:firstLine="709"/>
        <w:rPr>
          <w:i/>
          <w:iCs/>
          <w:color w:val="000000"/>
        </w:rPr>
      </w:pPr>
    </w:p>
    <w:p w:rsidR="00513A73" w:rsidRPr="00513A73" w:rsidRDefault="00513A73" w:rsidP="00513A73">
      <w:pPr>
        <w:pStyle w:val="a4"/>
        <w:spacing w:before="0"/>
        <w:ind w:firstLine="709"/>
        <w:rPr>
          <w:i/>
          <w:iCs/>
          <w:color w:val="000000"/>
        </w:rPr>
      </w:pPr>
      <w:r w:rsidRPr="002F5968">
        <w:rPr>
          <w:i/>
          <w:iCs/>
          <w:color w:val="000000"/>
        </w:rPr>
        <w:t>Сотрудникам Предприятия, заключившего с Банком дог</w:t>
      </w:r>
      <w:r>
        <w:rPr>
          <w:i/>
          <w:iCs/>
          <w:color w:val="000000"/>
        </w:rPr>
        <w:t>овор на зарплатный проект, могут</w:t>
      </w:r>
      <w:r w:rsidRPr="002F5968">
        <w:rPr>
          <w:i/>
          <w:iCs/>
          <w:color w:val="000000"/>
        </w:rPr>
        <w:t xml:space="preserve"> быть оформлен</w:t>
      </w:r>
      <w:r>
        <w:rPr>
          <w:i/>
          <w:iCs/>
          <w:color w:val="000000"/>
        </w:rPr>
        <w:t xml:space="preserve">ы </w:t>
      </w:r>
      <w:r w:rsidRPr="00513A73">
        <w:rPr>
          <w:i/>
          <w:iCs/>
          <w:color w:val="000000"/>
        </w:rPr>
        <w:t>премиальные зарплатные карт</w:t>
      </w:r>
      <w:r w:rsidR="008640F4">
        <w:rPr>
          <w:i/>
          <w:iCs/>
          <w:color w:val="000000"/>
        </w:rPr>
        <w:t>ы</w:t>
      </w:r>
      <w:r w:rsidRPr="00513A73">
        <w:rPr>
          <w:i/>
          <w:iCs/>
          <w:color w:val="000000"/>
        </w:rPr>
        <w:t xml:space="preserve"> </w:t>
      </w:r>
      <w:r w:rsidR="000317B4">
        <w:rPr>
          <w:i/>
          <w:iCs/>
          <w:color w:val="000000"/>
        </w:rPr>
        <w:t xml:space="preserve">МИР Премиальная Плюс, </w:t>
      </w:r>
      <w:r w:rsidRPr="000317B4">
        <w:rPr>
          <w:i/>
          <w:iCs/>
          <w:color w:val="000000"/>
          <w:lang w:val="en-US"/>
        </w:rPr>
        <w:t>Visa</w:t>
      </w:r>
      <w:r w:rsidRPr="000317B4">
        <w:rPr>
          <w:i/>
          <w:iCs/>
          <w:color w:val="000000"/>
        </w:rPr>
        <w:t xml:space="preserve"> </w:t>
      </w:r>
      <w:r w:rsidRPr="000317B4">
        <w:rPr>
          <w:i/>
          <w:iCs/>
          <w:color w:val="000000"/>
          <w:lang w:val="en-US"/>
        </w:rPr>
        <w:t>Infinite</w:t>
      </w:r>
      <w:r w:rsidRPr="000317B4">
        <w:rPr>
          <w:i/>
          <w:iCs/>
          <w:color w:val="000000"/>
        </w:rPr>
        <w:t xml:space="preserve">, </w:t>
      </w:r>
      <w:r w:rsidR="000317B4">
        <w:rPr>
          <w:i/>
          <w:iCs/>
          <w:color w:val="000000"/>
        </w:rPr>
        <w:t xml:space="preserve">МИР Премиальная, </w:t>
      </w:r>
      <w:r w:rsidRPr="000317B4">
        <w:rPr>
          <w:i/>
          <w:iCs/>
          <w:color w:val="000000"/>
          <w:lang w:val="en-US"/>
        </w:rPr>
        <w:t>Visa</w:t>
      </w:r>
      <w:r w:rsidRPr="000317B4">
        <w:rPr>
          <w:i/>
          <w:iCs/>
          <w:color w:val="000000"/>
        </w:rPr>
        <w:t xml:space="preserve"> </w:t>
      </w:r>
      <w:r w:rsidRPr="000317B4">
        <w:rPr>
          <w:i/>
          <w:iCs/>
          <w:color w:val="000000"/>
          <w:lang w:val="en-US"/>
        </w:rPr>
        <w:t>Platinum</w:t>
      </w:r>
      <w:r w:rsidRPr="000317B4">
        <w:rPr>
          <w:i/>
          <w:iCs/>
          <w:color w:val="000000"/>
        </w:rPr>
        <w:t xml:space="preserve">, </w:t>
      </w:r>
      <w:r w:rsidRPr="000317B4">
        <w:rPr>
          <w:i/>
          <w:iCs/>
          <w:color w:val="000000"/>
          <w:lang w:val="en-US"/>
        </w:rPr>
        <w:t>MasterCard</w:t>
      </w:r>
      <w:r w:rsidRPr="000317B4">
        <w:rPr>
          <w:i/>
          <w:iCs/>
          <w:color w:val="000000"/>
        </w:rPr>
        <w:t xml:space="preserve"> </w:t>
      </w:r>
      <w:r w:rsidRPr="000317B4">
        <w:rPr>
          <w:i/>
          <w:iCs/>
          <w:color w:val="000000"/>
          <w:lang w:val="en-US"/>
        </w:rPr>
        <w:t>Platinum</w:t>
      </w:r>
      <w:r w:rsidRPr="000317B4">
        <w:rPr>
          <w:i/>
          <w:iCs/>
          <w:color w:val="000000"/>
        </w:rPr>
        <w:t xml:space="preserve">, </w:t>
      </w:r>
      <w:r w:rsidRPr="000317B4">
        <w:rPr>
          <w:i/>
          <w:iCs/>
          <w:color w:val="000000"/>
          <w:lang w:val="en-US"/>
        </w:rPr>
        <w:t>Visa</w:t>
      </w:r>
      <w:r w:rsidRPr="000317B4">
        <w:rPr>
          <w:i/>
          <w:iCs/>
          <w:color w:val="000000"/>
        </w:rPr>
        <w:t xml:space="preserve"> </w:t>
      </w:r>
      <w:r w:rsidRPr="000317B4">
        <w:rPr>
          <w:i/>
          <w:iCs/>
          <w:color w:val="000000"/>
          <w:lang w:val="en-US"/>
        </w:rPr>
        <w:t>Gold</w:t>
      </w:r>
      <w:r w:rsidR="007307F0">
        <w:rPr>
          <w:i/>
          <w:iCs/>
          <w:color w:val="000000"/>
        </w:rPr>
        <w:t xml:space="preserve"> </w:t>
      </w:r>
      <w:r w:rsidRPr="000317B4">
        <w:rPr>
          <w:i/>
          <w:iCs/>
          <w:color w:val="000000"/>
        </w:rPr>
        <w:t>«</w:t>
      </w:r>
      <w:r w:rsidRPr="00513A73">
        <w:rPr>
          <w:i/>
          <w:iCs/>
          <w:color w:val="000000"/>
        </w:rPr>
        <w:t>Аэрофлот</w:t>
      </w:r>
      <w:r w:rsidRPr="000317B4">
        <w:rPr>
          <w:i/>
          <w:iCs/>
          <w:color w:val="000000"/>
        </w:rPr>
        <w:t>»</w:t>
      </w:r>
      <w:r w:rsidR="00EB28D4">
        <w:rPr>
          <w:i/>
          <w:iCs/>
          <w:color w:val="000000"/>
        </w:rPr>
        <w:t xml:space="preserve">, МИР </w:t>
      </w:r>
      <w:r w:rsidR="008B7810">
        <w:rPr>
          <w:i/>
          <w:iCs/>
          <w:color w:val="000000"/>
        </w:rPr>
        <w:t>Золотая «Аэрофлот»</w:t>
      </w:r>
      <w:r w:rsidRPr="000317B4">
        <w:rPr>
          <w:i/>
          <w:iCs/>
          <w:color w:val="000000"/>
        </w:rPr>
        <w:t xml:space="preserve"> </w:t>
      </w:r>
      <w:r w:rsidRPr="00513A73">
        <w:rPr>
          <w:i/>
          <w:iCs/>
          <w:color w:val="000000"/>
        </w:rPr>
        <w:t>на</w:t>
      </w:r>
      <w:r w:rsidRPr="000317B4">
        <w:rPr>
          <w:i/>
          <w:iCs/>
          <w:color w:val="000000"/>
        </w:rPr>
        <w:t xml:space="preserve"> </w:t>
      </w:r>
      <w:r w:rsidRPr="00513A73">
        <w:rPr>
          <w:i/>
          <w:iCs/>
          <w:color w:val="000000"/>
        </w:rPr>
        <w:t>специальных</w:t>
      </w:r>
      <w:r w:rsidRPr="000317B4">
        <w:rPr>
          <w:i/>
          <w:iCs/>
          <w:color w:val="000000"/>
        </w:rPr>
        <w:t xml:space="preserve"> </w:t>
      </w:r>
      <w:r w:rsidRPr="00513A73">
        <w:rPr>
          <w:i/>
          <w:iCs/>
          <w:color w:val="000000"/>
        </w:rPr>
        <w:t>условиях</w:t>
      </w:r>
      <w:r w:rsidRPr="000317B4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Предоставление</w:t>
      </w:r>
      <w:r w:rsidRPr="00513A73">
        <w:rPr>
          <w:i/>
          <w:iCs/>
          <w:color w:val="000000"/>
        </w:rPr>
        <w:t xml:space="preserve"> таких карт  на специальных условиях, а также их количество в рамках одного зарплатного проекта, определяется следующим образом:</w:t>
      </w:r>
    </w:p>
    <w:p w:rsidR="00513A73" w:rsidRPr="00513A73" w:rsidRDefault="00513A73" w:rsidP="00513A73">
      <w:pPr>
        <w:pStyle w:val="a3"/>
        <w:numPr>
          <w:ilvl w:val="0"/>
          <w:numId w:val="1"/>
        </w:numPr>
        <w:jc w:val="both"/>
        <w:rPr>
          <w:rFonts w:eastAsia="Times New Roman"/>
          <w:i/>
          <w:iCs/>
          <w:color w:val="000000"/>
        </w:rPr>
      </w:pPr>
      <w:r w:rsidRPr="000317B4">
        <w:rPr>
          <w:rFonts w:eastAsia="Times New Roman"/>
          <w:i/>
          <w:iCs/>
          <w:color w:val="000000"/>
        </w:rPr>
        <w:t xml:space="preserve">1 </w:t>
      </w:r>
      <w:r w:rsidRPr="00513A73">
        <w:rPr>
          <w:rFonts w:eastAsia="Times New Roman"/>
          <w:i/>
          <w:iCs/>
          <w:color w:val="000000"/>
        </w:rPr>
        <w:t>карта</w:t>
      </w:r>
      <w:r w:rsidRPr="000317B4">
        <w:rPr>
          <w:rFonts w:eastAsia="Times New Roman"/>
          <w:i/>
          <w:iCs/>
          <w:color w:val="000000"/>
        </w:rPr>
        <w:t xml:space="preserve"> </w:t>
      </w:r>
      <w:r w:rsidR="000317B4">
        <w:rPr>
          <w:i/>
          <w:iCs/>
          <w:color w:val="000000"/>
        </w:rPr>
        <w:t xml:space="preserve">МИР Премиальная/ </w:t>
      </w:r>
      <w:r w:rsidRPr="00513A73">
        <w:rPr>
          <w:rFonts w:eastAsia="Times New Roman"/>
          <w:i/>
          <w:iCs/>
          <w:color w:val="000000"/>
          <w:lang w:val="en-US"/>
        </w:rPr>
        <w:t>Visa</w:t>
      </w:r>
      <w:r w:rsidRPr="000317B4">
        <w:rPr>
          <w:rFonts w:eastAsia="Times New Roman"/>
          <w:i/>
          <w:iCs/>
          <w:color w:val="000000"/>
        </w:rPr>
        <w:t xml:space="preserve"> </w:t>
      </w:r>
      <w:r w:rsidRPr="00513A73">
        <w:rPr>
          <w:rFonts w:eastAsia="Times New Roman"/>
          <w:i/>
          <w:iCs/>
          <w:color w:val="000000"/>
          <w:lang w:val="en-US"/>
        </w:rPr>
        <w:t>Platinum</w:t>
      </w:r>
      <w:r w:rsidRPr="000317B4">
        <w:rPr>
          <w:rFonts w:eastAsia="Times New Roman"/>
          <w:i/>
          <w:iCs/>
          <w:color w:val="000000"/>
        </w:rPr>
        <w:t xml:space="preserve"> / </w:t>
      </w:r>
      <w:r w:rsidRPr="00513A73">
        <w:rPr>
          <w:rFonts w:eastAsia="Times New Roman"/>
          <w:i/>
          <w:iCs/>
          <w:color w:val="000000"/>
          <w:lang w:val="en-US"/>
        </w:rPr>
        <w:t>MasterCard</w:t>
      </w:r>
      <w:r w:rsidRPr="000317B4">
        <w:rPr>
          <w:rFonts w:eastAsia="Times New Roman"/>
          <w:i/>
          <w:iCs/>
          <w:color w:val="000000"/>
        </w:rPr>
        <w:t xml:space="preserve"> </w:t>
      </w:r>
      <w:r w:rsidRPr="00513A73">
        <w:rPr>
          <w:rFonts w:eastAsia="Times New Roman"/>
          <w:i/>
          <w:iCs/>
          <w:color w:val="000000"/>
          <w:lang w:val="en-US"/>
        </w:rPr>
        <w:t>Platinum</w:t>
      </w:r>
      <w:r w:rsidRPr="000317B4">
        <w:rPr>
          <w:rFonts w:eastAsia="Times New Roman"/>
          <w:i/>
          <w:iCs/>
          <w:color w:val="000000"/>
        </w:rPr>
        <w:t xml:space="preserve"> / </w:t>
      </w:r>
      <w:r w:rsidRPr="00513A73">
        <w:rPr>
          <w:rFonts w:eastAsia="Times New Roman"/>
          <w:i/>
          <w:iCs/>
          <w:color w:val="000000"/>
          <w:lang w:val="en-US"/>
        </w:rPr>
        <w:t>Visa</w:t>
      </w:r>
      <w:r w:rsidRPr="000317B4">
        <w:rPr>
          <w:rFonts w:eastAsia="Times New Roman"/>
          <w:i/>
          <w:iCs/>
          <w:color w:val="000000"/>
        </w:rPr>
        <w:t xml:space="preserve"> </w:t>
      </w:r>
      <w:r w:rsidRPr="00513A73">
        <w:rPr>
          <w:rFonts w:eastAsia="Times New Roman"/>
          <w:i/>
          <w:iCs/>
          <w:color w:val="000000"/>
          <w:lang w:val="en-US"/>
        </w:rPr>
        <w:t>Gold</w:t>
      </w:r>
      <w:r w:rsidRPr="000317B4">
        <w:rPr>
          <w:rFonts w:eastAsia="Times New Roman"/>
          <w:i/>
          <w:iCs/>
          <w:color w:val="000000"/>
        </w:rPr>
        <w:t xml:space="preserve"> «</w:t>
      </w:r>
      <w:r w:rsidRPr="00513A73">
        <w:rPr>
          <w:rFonts w:eastAsia="Times New Roman"/>
          <w:i/>
          <w:iCs/>
          <w:color w:val="000000"/>
        </w:rPr>
        <w:t>Аэрофлот</w:t>
      </w:r>
      <w:r w:rsidRPr="000317B4">
        <w:rPr>
          <w:rFonts w:eastAsia="Times New Roman"/>
          <w:i/>
          <w:iCs/>
          <w:color w:val="000000"/>
        </w:rPr>
        <w:t>»</w:t>
      </w:r>
      <w:r w:rsidR="008B7810" w:rsidRPr="008B7810">
        <w:rPr>
          <w:rFonts w:eastAsia="Times New Roman"/>
          <w:i/>
          <w:iCs/>
          <w:color w:val="000000"/>
        </w:rPr>
        <w:t xml:space="preserve">/ </w:t>
      </w:r>
      <w:r w:rsidR="008B7810">
        <w:rPr>
          <w:rFonts w:eastAsia="Times New Roman"/>
          <w:i/>
          <w:iCs/>
          <w:color w:val="000000"/>
        </w:rPr>
        <w:t xml:space="preserve">Мир Золотая «Аэрофлот» </w:t>
      </w:r>
      <w:r w:rsidRPr="000317B4">
        <w:rPr>
          <w:rFonts w:eastAsia="Times New Roman"/>
          <w:i/>
          <w:iCs/>
          <w:color w:val="000000"/>
        </w:rPr>
        <w:t xml:space="preserve"> </w:t>
      </w:r>
      <w:r w:rsidRPr="00513A73">
        <w:rPr>
          <w:rFonts w:eastAsia="Times New Roman"/>
          <w:i/>
          <w:iCs/>
          <w:color w:val="000000"/>
        </w:rPr>
        <w:t>на</w:t>
      </w:r>
      <w:r w:rsidRPr="000317B4">
        <w:rPr>
          <w:rFonts w:eastAsia="Times New Roman"/>
          <w:i/>
          <w:iCs/>
          <w:color w:val="000000"/>
        </w:rPr>
        <w:t xml:space="preserve"> </w:t>
      </w:r>
      <w:r w:rsidRPr="00513A73">
        <w:rPr>
          <w:rFonts w:eastAsia="Times New Roman"/>
          <w:i/>
          <w:iCs/>
          <w:color w:val="000000"/>
        </w:rPr>
        <w:t>каждый</w:t>
      </w:r>
      <w:r w:rsidRPr="000317B4">
        <w:rPr>
          <w:rFonts w:eastAsia="Times New Roman"/>
          <w:i/>
          <w:iCs/>
          <w:color w:val="000000"/>
        </w:rPr>
        <w:t xml:space="preserve"> 1 000 000 </w:t>
      </w:r>
      <w:r w:rsidRPr="00513A73">
        <w:rPr>
          <w:rFonts w:eastAsia="Times New Roman"/>
          <w:i/>
          <w:iCs/>
          <w:color w:val="000000"/>
        </w:rPr>
        <w:t>руб</w:t>
      </w:r>
      <w:r w:rsidRPr="000317B4">
        <w:rPr>
          <w:rFonts w:eastAsia="Times New Roman"/>
          <w:i/>
          <w:iCs/>
          <w:color w:val="000000"/>
        </w:rPr>
        <w:t xml:space="preserve">. </w:t>
      </w:r>
      <w:r w:rsidRPr="00513A73">
        <w:rPr>
          <w:rFonts w:eastAsia="Times New Roman"/>
          <w:i/>
          <w:iCs/>
          <w:color w:val="000000"/>
        </w:rPr>
        <w:t>ФОТ в рамках одного зарплатного проекта. При этом</w:t>
      </w:r>
      <w:proofErr w:type="gramStart"/>
      <w:r w:rsidRPr="00513A73">
        <w:rPr>
          <w:rFonts w:eastAsia="Times New Roman"/>
          <w:i/>
          <w:iCs/>
          <w:color w:val="000000"/>
        </w:rPr>
        <w:t>,</w:t>
      </w:r>
      <w:proofErr w:type="gramEnd"/>
      <w:r w:rsidRPr="00513A73">
        <w:rPr>
          <w:rFonts w:eastAsia="Times New Roman"/>
          <w:i/>
          <w:iCs/>
          <w:color w:val="000000"/>
        </w:rPr>
        <w:t xml:space="preserve"> ежемесячный объем ФОТ Клиента должен составлять  не менее 5 000 000 руб.</w:t>
      </w:r>
    </w:p>
    <w:p w:rsidR="00513A73" w:rsidRDefault="00513A73" w:rsidP="00513A73">
      <w:pPr>
        <w:pStyle w:val="a3"/>
        <w:numPr>
          <w:ilvl w:val="0"/>
          <w:numId w:val="1"/>
        </w:numPr>
        <w:rPr>
          <w:rFonts w:eastAsia="Times New Roman"/>
          <w:i/>
          <w:iCs/>
          <w:color w:val="000000"/>
        </w:rPr>
      </w:pPr>
      <w:r w:rsidRPr="00513A73">
        <w:rPr>
          <w:rFonts w:eastAsia="Times New Roman"/>
          <w:i/>
          <w:iCs/>
          <w:color w:val="000000"/>
        </w:rPr>
        <w:t xml:space="preserve">1 карта </w:t>
      </w:r>
      <w:r w:rsidR="000317B4">
        <w:rPr>
          <w:i/>
          <w:iCs/>
          <w:color w:val="000000"/>
        </w:rPr>
        <w:t>МИР Премиальная Плюс/</w:t>
      </w:r>
      <w:r w:rsidR="000317B4" w:rsidRPr="00513A73">
        <w:rPr>
          <w:rFonts w:eastAsia="Times New Roman"/>
          <w:i/>
          <w:iCs/>
          <w:color w:val="000000"/>
        </w:rPr>
        <w:t xml:space="preserve"> </w:t>
      </w:r>
      <w:r w:rsidR="002E2C2C" w:rsidRPr="000317B4">
        <w:rPr>
          <w:i/>
          <w:iCs/>
          <w:color w:val="000000"/>
          <w:lang w:val="en-US"/>
        </w:rPr>
        <w:t>Visa</w:t>
      </w:r>
      <w:r w:rsidR="002E2C2C" w:rsidRPr="000317B4">
        <w:rPr>
          <w:i/>
          <w:iCs/>
          <w:color w:val="000000"/>
        </w:rPr>
        <w:t xml:space="preserve"> </w:t>
      </w:r>
      <w:r w:rsidR="002E2C2C" w:rsidRPr="000317B4">
        <w:rPr>
          <w:i/>
          <w:iCs/>
          <w:color w:val="000000"/>
          <w:lang w:val="en-US"/>
        </w:rPr>
        <w:t>Infinite</w:t>
      </w:r>
      <w:r w:rsidR="002E2C2C" w:rsidRPr="00513A73">
        <w:rPr>
          <w:rFonts w:eastAsia="Times New Roman"/>
          <w:i/>
          <w:iCs/>
          <w:color w:val="000000"/>
        </w:rPr>
        <w:t xml:space="preserve"> </w:t>
      </w:r>
      <w:r w:rsidRPr="00513A73">
        <w:rPr>
          <w:rFonts w:eastAsia="Times New Roman"/>
          <w:i/>
          <w:iCs/>
          <w:color w:val="000000"/>
        </w:rPr>
        <w:t>на каждые 5 000 000 руб. ФОТ в рамках одного зарплатного проекта.</w:t>
      </w:r>
    </w:p>
    <w:p w:rsidR="00065002" w:rsidRPr="00065002" w:rsidRDefault="00065002" w:rsidP="00065002">
      <w:pPr>
        <w:pStyle w:val="a3"/>
        <w:rPr>
          <w:rFonts w:eastAsia="Times New Roman"/>
          <w:i/>
          <w:iCs/>
          <w:color w:val="000000"/>
          <w:sz w:val="20"/>
          <w:szCs w:val="20"/>
        </w:rPr>
      </w:pPr>
    </w:p>
    <w:p w:rsidR="00513A73" w:rsidRPr="00701EBD" w:rsidRDefault="00513A73" w:rsidP="00513A73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3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олее подробную информацию</w:t>
      </w:r>
      <w:r w:rsidRPr="00513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</w:t>
      </w:r>
      <w:r w:rsidR="00331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жно получить у своего менеджера</w:t>
      </w:r>
      <w:r w:rsidR="00701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13A73" w:rsidRPr="00513A73" w:rsidRDefault="00513A73">
      <w:bookmarkStart w:id="0" w:name="_GoBack"/>
      <w:bookmarkEnd w:id="0"/>
    </w:p>
    <w:sectPr w:rsidR="00513A73" w:rsidRPr="00513A73" w:rsidSect="00031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FDD"/>
    <w:multiLevelType w:val="hybridMultilevel"/>
    <w:tmpl w:val="94DE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73"/>
    <w:rsid w:val="000317B4"/>
    <w:rsid w:val="00065002"/>
    <w:rsid w:val="002823ED"/>
    <w:rsid w:val="002E2C2C"/>
    <w:rsid w:val="00331CDB"/>
    <w:rsid w:val="00485370"/>
    <w:rsid w:val="00513A73"/>
    <w:rsid w:val="00701EBD"/>
    <w:rsid w:val="007307F0"/>
    <w:rsid w:val="008640F4"/>
    <w:rsid w:val="008A02B0"/>
    <w:rsid w:val="008B7810"/>
    <w:rsid w:val="00C05225"/>
    <w:rsid w:val="00C15302"/>
    <w:rsid w:val="00EB28D4"/>
    <w:rsid w:val="00F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7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13A73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13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7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13A73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13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 Ольга Игоревна</dc:creator>
  <cp:lastModifiedBy>Буканова Мария Валерьевна</cp:lastModifiedBy>
  <cp:revision>5</cp:revision>
  <cp:lastPrinted>2017-12-06T15:57:00Z</cp:lastPrinted>
  <dcterms:created xsi:type="dcterms:W3CDTF">2018-03-22T09:10:00Z</dcterms:created>
  <dcterms:modified xsi:type="dcterms:W3CDTF">2018-03-22T09:15:00Z</dcterms:modified>
</cp:coreProperties>
</file>